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0202" w14:textId="6CA1D46B" w:rsidR="00D95A59" w:rsidRDefault="00D95A59" w:rsidP="00D95A59">
      <w:r>
        <w:rPr>
          <w:rFonts w:ascii="Verdana" w:hAnsi="Verdana"/>
          <w:noProof/>
        </w:rPr>
        <w:drawing>
          <wp:inline distT="0" distB="0" distL="0" distR="0" wp14:anchorId="0FEE80D4" wp14:editId="2AF3F8F0">
            <wp:extent cx="5940425" cy="999490"/>
            <wp:effectExtent l="0" t="0" r="3175" b="0"/>
            <wp:docPr id="1" name="Рисунок 1" descr="Резервная_копия_Безымянный-11133333333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ервная_копия_Безымянный-111333333333333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DB06" w14:textId="77777777" w:rsidR="00D95A59" w:rsidRDefault="00D95A59" w:rsidP="00D95A59">
      <w:pPr>
        <w:rPr>
          <w:b/>
          <w:bCs/>
        </w:rPr>
      </w:pPr>
    </w:p>
    <w:p w14:paraId="354D35EB" w14:textId="77777777" w:rsidR="00D95A59" w:rsidRDefault="00D95A59" w:rsidP="00D95A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E1A4FCF" w14:textId="77777777" w:rsidR="00D95A59" w:rsidRDefault="00D95A59" w:rsidP="00D95A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Всероссийском конкурсе «Солнечный круг» </w:t>
      </w:r>
    </w:p>
    <w:p w14:paraId="0274B76E" w14:textId="77777777" w:rsidR="00D95A59" w:rsidRDefault="00D95A59" w:rsidP="00D95A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 </w:t>
      </w:r>
      <w:r>
        <w:rPr>
          <w:b/>
          <w:bCs/>
          <w:sz w:val="28"/>
          <w:szCs w:val="28"/>
          <w:lang w:val="en-US"/>
        </w:rPr>
        <w:t>Ufa</w:t>
      </w:r>
      <w:r w:rsidRPr="00D95A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Fashion</w:t>
      </w:r>
      <w:r w:rsidRPr="00D95A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Week</w:t>
      </w:r>
    </w:p>
    <w:p w14:paraId="52ADBAEC" w14:textId="77777777" w:rsidR="00D95A59" w:rsidRDefault="00D95A59" w:rsidP="00D95A59">
      <w:pPr>
        <w:ind w:left="-900" w:firstLine="720"/>
        <w:jc w:val="both"/>
        <w:rPr>
          <w:rFonts w:eastAsia="Calibri"/>
        </w:rPr>
      </w:pPr>
    </w:p>
    <w:p w14:paraId="6DE8BFE8" w14:textId="77777777" w:rsidR="00D95A59" w:rsidRDefault="00D95A59" w:rsidP="00D95A59">
      <w:pPr>
        <w:ind w:left="-900"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>
        <w:rPr>
          <w:rFonts w:eastAsia="Calibri"/>
          <w:b/>
          <w:sz w:val="20"/>
          <w:szCs w:val="20"/>
        </w:rPr>
        <w:t>Место проведения:</w:t>
      </w:r>
      <w:r>
        <w:rPr>
          <w:rFonts w:eastAsia="Calibri"/>
          <w:sz w:val="20"/>
          <w:szCs w:val="20"/>
        </w:rPr>
        <w:t xml:space="preserve"> г. Уфа</w:t>
      </w:r>
    </w:p>
    <w:p w14:paraId="151725C3" w14:textId="693F78F9" w:rsidR="00D95A59" w:rsidRDefault="00D95A59" w:rsidP="00D95A59">
      <w:pPr>
        <w:ind w:left="-900"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>
        <w:rPr>
          <w:rFonts w:eastAsia="Calibri"/>
          <w:b/>
          <w:sz w:val="20"/>
          <w:szCs w:val="20"/>
        </w:rPr>
        <w:t>Дата проведения:</w:t>
      </w:r>
      <w:r>
        <w:rPr>
          <w:rFonts w:eastAsia="Calibri"/>
          <w:sz w:val="20"/>
          <w:szCs w:val="20"/>
        </w:rPr>
        <w:t xml:space="preserve"> 2</w:t>
      </w:r>
      <w:r w:rsidR="002970E4">
        <w:rPr>
          <w:rFonts w:eastAsia="Calibri"/>
          <w:sz w:val="20"/>
          <w:szCs w:val="20"/>
        </w:rPr>
        <w:t>4</w:t>
      </w:r>
      <w:r>
        <w:rPr>
          <w:rFonts w:eastAsia="Calibri"/>
          <w:sz w:val="20"/>
          <w:szCs w:val="20"/>
        </w:rPr>
        <w:t xml:space="preserve"> апреля 2023г</w:t>
      </w:r>
    </w:p>
    <w:p w14:paraId="341074B2" w14:textId="77777777" w:rsidR="00D95A59" w:rsidRDefault="00D95A59" w:rsidP="00D95A59">
      <w:pPr>
        <w:numPr>
          <w:ilvl w:val="12"/>
          <w:numId w:val="0"/>
        </w:numPr>
      </w:pPr>
    </w:p>
    <w:p w14:paraId="765995BF" w14:textId="77777777" w:rsidR="00D95A59" w:rsidRDefault="00D95A59" w:rsidP="00D95A59">
      <w:pPr>
        <w:jc w:val="center"/>
        <w:rPr>
          <w:b/>
          <w:bCs/>
        </w:rPr>
      </w:pPr>
      <w:r>
        <w:rPr>
          <w:b/>
          <w:bCs/>
        </w:rPr>
        <w:t>Организаторы</w:t>
      </w:r>
    </w:p>
    <w:p w14:paraId="65D2AC5B" w14:textId="77777777" w:rsidR="00D95A59" w:rsidRDefault="00D95A59" w:rsidP="00D95A59">
      <w:pPr>
        <w:jc w:val="both"/>
      </w:pPr>
      <w:r>
        <w:t xml:space="preserve">             Оргкомитет </w:t>
      </w:r>
      <w:r>
        <w:rPr>
          <w:lang w:val="en-US"/>
        </w:rPr>
        <w:t>Ufa</w:t>
      </w:r>
      <w:r w:rsidRPr="00D95A59">
        <w:t xml:space="preserve"> </w:t>
      </w:r>
      <w:r>
        <w:rPr>
          <w:lang w:val="en-US"/>
        </w:rPr>
        <w:t>Fashion</w:t>
      </w:r>
      <w:r w:rsidRPr="00D95A59">
        <w:t xml:space="preserve"> </w:t>
      </w:r>
      <w:r>
        <w:rPr>
          <w:lang w:val="en-US"/>
        </w:rPr>
        <w:t>Week</w:t>
      </w:r>
      <w:r>
        <w:t xml:space="preserve"> – Модельное агентство Премьера</w:t>
      </w:r>
    </w:p>
    <w:p w14:paraId="5E2B1585" w14:textId="77777777" w:rsidR="00D95A59" w:rsidRDefault="00D95A59" w:rsidP="00D95A59">
      <w:pPr>
        <w:jc w:val="both"/>
      </w:pPr>
    </w:p>
    <w:p w14:paraId="35E56FD3" w14:textId="77777777" w:rsidR="00D95A59" w:rsidRDefault="00D95A59" w:rsidP="00D95A59">
      <w:pPr>
        <w:pStyle w:val="a6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Цели и задачи</w:t>
      </w:r>
    </w:p>
    <w:p w14:paraId="3DFFC9B2" w14:textId="77777777" w:rsidR="00D95A59" w:rsidRDefault="00D95A59" w:rsidP="00D95A59">
      <w:pPr>
        <w:ind w:left="851" w:hanging="567"/>
        <w:jc w:val="both"/>
      </w:pPr>
      <w:r>
        <w:t xml:space="preserve">1.2  Конкурс </w:t>
      </w:r>
      <w:r>
        <w:rPr>
          <w:b/>
          <w:bCs/>
        </w:rPr>
        <w:t>«Солнечный круг»</w:t>
      </w:r>
      <w:r>
        <w:t xml:space="preserve"> призван способствовать развитию эстетического вкуса, повышению творческой инициативы, поиску новых идей и экспериментальных  технологий в одежде, обобщить и распространить опыт работы педагогов доп. образования, привлечь внимание общественных организаций, средств массовых информаций к детскому творчеству. Конкурс «Солнечный круг» предоставляет возможность юным дизайнерам проявить свой творческий потенциал в любых направлениях и поможет будущим мастерам мировых подиумов сделать свои первые шаги.</w:t>
      </w:r>
    </w:p>
    <w:p w14:paraId="18E9758D" w14:textId="77777777" w:rsidR="00D95A59" w:rsidRDefault="00D95A59" w:rsidP="00D95A59">
      <w:pPr>
        <w:jc w:val="both"/>
      </w:pPr>
      <w:r>
        <w:t xml:space="preserve">     </w:t>
      </w:r>
    </w:p>
    <w:p w14:paraId="4F4F6B6D" w14:textId="77777777" w:rsidR="00D95A59" w:rsidRDefault="00D95A59" w:rsidP="00D95A59">
      <w:pPr>
        <w:pStyle w:val="1"/>
        <w:numPr>
          <w:ilvl w:val="0"/>
          <w:numId w:val="1"/>
        </w:numPr>
      </w:pPr>
      <w:r>
        <w:t>Условия участия</w:t>
      </w:r>
    </w:p>
    <w:p w14:paraId="34D92032" w14:textId="77777777" w:rsidR="00D95A59" w:rsidRDefault="00D95A59" w:rsidP="00D95A59"/>
    <w:p w14:paraId="08B4F1B6" w14:textId="77777777" w:rsidR="00D95A59" w:rsidRDefault="00D95A59" w:rsidP="00D95A59">
      <w:pPr>
        <w:pStyle w:val="a6"/>
        <w:numPr>
          <w:ilvl w:val="1"/>
          <w:numId w:val="1"/>
        </w:numPr>
        <w:tabs>
          <w:tab w:val="left" w:pos="1134"/>
        </w:tabs>
        <w:jc w:val="both"/>
      </w:pPr>
      <w:r>
        <w:t>В конкурсном показе коллекций могут принимать участие Дома детского творчества, подростковые клубы, детские театры моды, студии, школы, профессиональные лицеи и колледжи, занимающиеся дизайном одежды.</w:t>
      </w:r>
    </w:p>
    <w:p w14:paraId="20A99AE7" w14:textId="77777777" w:rsidR="00D95A59" w:rsidRDefault="00D95A59" w:rsidP="00D95A59">
      <w:pPr>
        <w:pStyle w:val="a6"/>
        <w:numPr>
          <w:ilvl w:val="1"/>
          <w:numId w:val="1"/>
        </w:numPr>
        <w:tabs>
          <w:tab w:val="left" w:pos="1134"/>
        </w:tabs>
        <w:jc w:val="both"/>
      </w:pPr>
      <w:r>
        <w:t>Каждый участник может представлять коллекции в любой из следующих номинаций (в том числе в нескольких):</w:t>
      </w:r>
    </w:p>
    <w:p w14:paraId="25A843D8" w14:textId="77777777" w:rsidR="00D95A59" w:rsidRDefault="00D95A59" w:rsidP="00D95A59"/>
    <w:p w14:paraId="433F8A96" w14:textId="77777777" w:rsidR="00D95A59" w:rsidRDefault="00D95A59" w:rsidP="00D95A59">
      <w:pPr>
        <w:pStyle w:val="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14:paraId="77B48384" w14:textId="77777777" w:rsidR="00D95A59" w:rsidRDefault="00D95A59" w:rsidP="00D95A59">
      <w:pPr>
        <w:pStyle w:val="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«Модная штучка» - </w:t>
      </w:r>
      <w:r>
        <w:rPr>
          <w:rFonts w:ascii="Times New Roman" w:hAnsi="Times New Roman" w:cs="Times New Roman"/>
          <w:sz w:val="24"/>
          <w:szCs w:val="24"/>
        </w:rPr>
        <w:t>представление украшений и аксессуаров ручной работы для создания единого стиля, образа, имиджа. Также, могут быть представлены керамические, текстильные, ювелирные и другие изделия прикладного характера.</w:t>
      </w:r>
    </w:p>
    <w:p w14:paraId="632655CA" w14:textId="77777777" w:rsidR="00D95A59" w:rsidRDefault="00D95A59" w:rsidP="00D95A59">
      <w:pPr>
        <w:pStyle w:val="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Fashion</w:t>
      </w:r>
      <w:r w:rsidRPr="00D95A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фэнтези» - </w:t>
      </w:r>
      <w:r>
        <w:rPr>
          <w:rFonts w:ascii="Times New Roman" w:hAnsi="Times New Roman" w:cs="Times New Roman"/>
          <w:sz w:val="24"/>
          <w:szCs w:val="24"/>
        </w:rPr>
        <w:t>представление фантазийных коллекций,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нетрадиционных материалов, оригинальных подходов в создании единого стиля одежды.</w:t>
      </w:r>
    </w:p>
    <w:p w14:paraId="50B60385" w14:textId="77777777" w:rsidR="00D95A59" w:rsidRDefault="00D95A59" w:rsidP="00D95A59">
      <w:pPr>
        <w:tabs>
          <w:tab w:val="left" w:pos="1134"/>
        </w:tabs>
        <w:ind w:firstLine="720"/>
        <w:jc w:val="both"/>
      </w:pPr>
      <w:r>
        <w:rPr>
          <w:b/>
        </w:rPr>
        <w:t xml:space="preserve">«Перфоманс – театр моды» – </w:t>
      </w:r>
      <w:r>
        <w:t>представление феерической коллекции, основанной на синтезе  всевозможных направлений театра, хореографии, спецэффектов.</w:t>
      </w:r>
    </w:p>
    <w:p w14:paraId="71B1D6B0" w14:textId="77777777" w:rsidR="00D95A59" w:rsidRDefault="00D95A59" w:rsidP="00D95A59">
      <w:pPr>
        <w:tabs>
          <w:tab w:val="left" w:pos="360"/>
          <w:tab w:val="left" w:pos="1134"/>
        </w:tabs>
        <w:ind w:firstLine="720"/>
        <w:jc w:val="both"/>
      </w:pPr>
      <w:r>
        <w:rPr>
          <w:b/>
        </w:rPr>
        <w:t>«</w:t>
      </w:r>
      <w:r>
        <w:rPr>
          <w:b/>
          <w:lang w:val="en-US"/>
        </w:rPr>
        <w:t>Fashion</w:t>
      </w:r>
      <w:r w:rsidRPr="00D95A59">
        <w:rPr>
          <w:b/>
        </w:rPr>
        <w:t xml:space="preserve"> </w:t>
      </w:r>
      <w:r>
        <w:rPr>
          <w:b/>
          <w:lang w:val="en-US"/>
        </w:rPr>
        <w:t>street</w:t>
      </w:r>
      <w:r>
        <w:rPr>
          <w:b/>
        </w:rPr>
        <w:t>»</w:t>
      </w:r>
      <w:r>
        <w:t xml:space="preserve"> - уличная мода</w:t>
      </w:r>
    </w:p>
    <w:p w14:paraId="4E8601D1" w14:textId="77777777" w:rsidR="00D95A59" w:rsidRDefault="00D95A59" w:rsidP="00D95A59">
      <w:pPr>
        <w:tabs>
          <w:tab w:val="left" w:pos="360"/>
          <w:tab w:val="left" w:pos="1134"/>
        </w:tabs>
        <w:ind w:firstLine="720"/>
        <w:jc w:val="both"/>
      </w:pPr>
      <w:r>
        <w:rPr>
          <w:b/>
        </w:rPr>
        <w:t>«Этнодизайн» -</w:t>
      </w:r>
      <w:r>
        <w:t xml:space="preserve"> представление коллекции, выполненной с использованием национальных мотивов, отражающих культуру конкретной национальности, а также использование элементов фольклора. </w:t>
      </w:r>
    </w:p>
    <w:p w14:paraId="06008DB7" w14:textId="77777777" w:rsidR="00D95A59" w:rsidRDefault="00D95A59" w:rsidP="00D95A59">
      <w:pPr>
        <w:jc w:val="both"/>
      </w:pPr>
    </w:p>
    <w:p w14:paraId="5E495057" w14:textId="77777777" w:rsidR="00D95A59" w:rsidRDefault="00D95A59" w:rsidP="00D95A59">
      <w:pPr>
        <w:jc w:val="both"/>
      </w:pPr>
      <w:r>
        <w:t xml:space="preserve">        </w:t>
      </w:r>
      <w:r>
        <w:rPr>
          <w:b/>
          <w:bCs/>
        </w:rPr>
        <w:t>Регистрационный взнос</w:t>
      </w:r>
      <w:r>
        <w:t xml:space="preserve"> на конкурс «Солнечный круг» 3000 руб.</w:t>
      </w:r>
    </w:p>
    <w:p w14:paraId="3D9BEF8C" w14:textId="77777777" w:rsidR="00D95A59" w:rsidRDefault="00D95A59" w:rsidP="00D95A59">
      <w:pPr>
        <w:ind w:firstLine="708"/>
        <w:jc w:val="both"/>
      </w:pPr>
      <w:r>
        <w:t xml:space="preserve">Регистрационный взнос включает в себя работу членов жюри, аренду и оформление площадки, звук, дипломы всем участникам, подарки, кубки победителям. </w:t>
      </w:r>
    </w:p>
    <w:p w14:paraId="2241B4D0" w14:textId="77777777" w:rsidR="00D95A59" w:rsidRDefault="00D95A59" w:rsidP="00D95A59">
      <w:pPr>
        <w:pStyle w:val="12"/>
        <w:tabs>
          <w:tab w:val="left" w:pos="696"/>
        </w:tabs>
        <w:jc w:val="both"/>
        <w:rPr>
          <w:sz w:val="24"/>
          <w:szCs w:val="24"/>
        </w:rPr>
      </w:pPr>
    </w:p>
    <w:p w14:paraId="4DC25911" w14:textId="77777777" w:rsidR="00D95A59" w:rsidRDefault="00D95A59" w:rsidP="00D95A59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33DFC249" w14:textId="77777777" w:rsidR="00D95A59" w:rsidRDefault="00D95A59" w:rsidP="00D95A59">
      <w:pPr>
        <w:spacing w:after="240"/>
      </w:pPr>
      <w:r>
        <w:rPr>
          <w:b/>
          <w:bCs/>
        </w:rPr>
        <w:t>ВНИМАНИЕ!</w:t>
      </w:r>
      <w:r>
        <w:t xml:space="preserve">  </w:t>
      </w:r>
      <w:r>
        <w:rPr>
          <w:rStyle w:val="a7"/>
          <w:color w:val="000000" w:themeColor="text1"/>
          <w:sz w:val="28"/>
          <w:szCs w:val="28"/>
        </w:rPr>
        <w:t>Можно принять участие в конкурсе «Солнечный круг» заочно по видео-материалам!</w:t>
      </w:r>
      <w:r>
        <w:rPr>
          <w:b/>
        </w:rPr>
        <w:t xml:space="preserve"> </w:t>
      </w:r>
    </w:p>
    <w:p w14:paraId="2A2D2D95" w14:textId="77777777" w:rsidR="00D95A59" w:rsidRDefault="00D95A59" w:rsidP="00D95A59">
      <w:pPr>
        <w:pStyle w:val="a3"/>
        <w:rPr>
          <w:color w:val="000000" w:themeColor="text1"/>
        </w:rPr>
      </w:pPr>
      <w:r>
        <w:t xml:space="preserve"> </w:t>
      </w:r>
      <w:r>
        <w:rPr>
          <w:rStyle w:val="a8"/>
          <w:color w:val="000000" w:themeColor="text1"/>
        </w:rPr>
        <w:t xml:space="preserve">Технические требования к видеозаписи: </w:t>
      </w:r>
    </w:p>
    <w:p w14:paraId="223A7669" w14:textId="77777777" w:rsidR="00D95A59" w:rsidRDefault="00D95A59" w:rsidP="00D95A59">
      <w:pPr>
        <w:tabs>
          <w:tab w:val="left" w:pos="360"/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Продолжительность видеотрансляции одной коллекции не больше  3–х минут; </w:t>
      </w:r>
    </w:p>
    <w:p w14:paraId="37DD6659" w14:textId="77777777" w:rsidR="00D95A59" w:rsidRDefault="00D95A59" w:rsidP="00D95A59">
      <w:pPr>
        <w:tabs>
          <w:tab w:val="left" w:pos="360"/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>Форматы видео MP4 или MOV, качество не ниже HD;</w:t>
      </w:r>
    </w:p>
    <w:p w14:paraId="43AC33C2" w14:textId="77777777" w:rsidR="00D95A59" w:rsidRDefault="00D95A59" w:rsidP="00D95A59">
      <w:pPr>
        <w:pStyle w:val="a3"/>
        <w:rPr>
          <w:rStyle w:val="a7"/>
          <w:i w:val="0"/>
        </w:rPr>
      </w:pPr>
      <w:r>
        <w:rPr>
          <w:rStyle w:val="a7"/>
          <w:color w:val="000000" w:themeColor="text1"/>
        </w:rPr>
        <w:t>Видеосъемка конкурсного номера должна производиться непрерывно, с начала и до конца демонстрации коллекций, без монтажа. Съемка не должна быть темной или иметь эффект «за стеклом», или иметь очень далекий ракурс.  </w:t>
      </w:r>
    </w:p>
    <w:p w14:paraId="404A61A2" w14:textId="77777777" w:rsidR="00D95A59" w:rsidRDefault="00D95A59" w:rsidP="00D95A59">
      <w:pPr>
        <w:tabs>
          <w:tab w:val="left" w:pos="360"/>
          <w:tab w:val="left" w:pos="1134"/>
        </w:tabs>
        <w:jc w:val="both"/>
        <w:rPr>
          <w:rStyle w:val="a7"/>
          <w:iCs w:val="0"/>
          <w:color w:val="000000" w:themeColor="text1"/>
        </w:rPr>
      </w:pPr>
      <w:r>
        <w:rPr>
          <w:rStyle w:val="a7"/>
          <w:color w:val="000000" w:themeColor="text1"/>
        </w:rPr>
        <w:t>К основному видео конкурсного номера необходимо приложить дополнительное видео — продолжительностью не более 3 минут, где будут отчётливо отсняты модели коллекции в приближении (не более 5 моделей, выбирайте самые интересные). На дополнительное видео должны  быть наложены ваши комментарии (указать наименование коллектива, ФИО  дизайнера, название коллекции)</w:t>
      </w:r>
    </w:p>
    <w:p w14:paraId="00905A9F" w14:textId="77777777" w:rsidR="00D95A59" w:rsidRDefault="00D95A59" w:rsidP="00D95A59">
      <w:pPr>
        <w:pStyle w:val="a3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>В случае несоответствия видеозаписи техническим требованиям конкурса, заявка не рассматривается.</w:t>
      </w:r>
    </w:p>
    <w:p w14:paraId="3CF14647" w14:textId="5E71B126" w:rsidR="00D95A59" w:rsidRDefault="00D95A59" w:rsidP="00D95A59">
      <w:pPr>
        <w:pStyle w:val="12"/>
        <w:tabs>
          <w:tab w:val="left" w:pos="69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взнос заочного участия–</w:t>
      </w:r>
      <w:r>
        <w:rPr>
          <w:b/>
          <w:sz w:val="24"/>
          <w:szCs w:val="24"/>
        </w:rPr>
        <w:t>2 000 руб. за видео с 1 коллекцией; скидка</w:t>
      </w:r>
      <w:r>
        <w:rPr>
          <w:sz w:val="24"/>
          <w:szCs w:val="24"/>
        </w:rPr>
        <w:t xml:space="preserve"> </w:t>
      </w:r>
      <w:r>
        <w:rPr>
          <w:rStyle w:val="a8"/>
          <w:color w:val="000000" w:themeColor="text1"/>
          <w:sz w:val="24"/>
          <w:szCs w:val="24"/>
        </w:rPr>
        <w:t>20% за доп. коллекцию.</w:t>
      </w:r>
      <w:r>
        <w:rPr>
          <w:sz w:val="24"/>
          <w:szCs w:val="24"/>
        </w:rPr>
        <w:t xml:space="preserve"> В регистрационный взнос входит работа членов жюри, дипломы всем участникам, кубки и призовые дипломы победителям, почтовые затраты для пересылки дипломов и кубков</w:t>
      </w:r>
    </w:p>
    <w:p w14:paraId="0F21D455" w14:textId="77777777" w:rsidR="00D95A59" w:rsidRDefault="00D95A59" w:rsidP="00D95A59">
      <w:pPr>
        <w:jc w:val="both"/>
        <w:rPr>
          <w:iCs/>
          <w:color w:val="000000" w:themeColor="text1"/>
          <w:sz w:val="28"/>
          <w:szCs w:val="28"/>
        </w:rPr>
      </w:pPr>
    </w:p>
    <w:p w14:paraId="1FDB8B36" w14:textId="77777777" w:rsidR="00D95A59" w:rsidRDefault="00D95A59" w:rsidP="00D95A59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44785149" w14:textId="59B109E0" w:rsidR="00D95A59" w:rsidRDefault="00D95A59" w:rsidP="00D95A59">
      <w:pPr>
        <w:spacing w:line="228" w:lineRule="auto"/>
        <w:jc w:val="center"/>
        <w:rPr>
          <w:b/>
          <w:bCs/>
        </w:rPr>
      </w:pPr>
      <w:r>
        <w:rPr>
          <w:b/>
          <w:bCs/>
        </w:rPr>
        <w:t>Конкурс  «Фотомодель-2023»</w:t>
      </w:r>
    </w:p>
    <w:p w14:paraId="56D33FF9" w14:textId="38FCB72D" w:rsidR="00D95A59" w:rsidRDefault="00D95A59" w:rsidP="00D95A59">
      <w:pPr>
        <w:jc w:val="both"/>
      </w:pPr>
      <w:r>
        <w:t xml:space="preserve">           В рамках  </w:t>
      </w:r>
      <w:r>
        <w:rPr>
          <w:lang w:val="en-US"/>
        </w:rPr>
        <w:t>Ufa</w:t>
      </w:r>
      <w:r w:rsidRPr="00D95A59">
        <w:t xml:space="preserve"> </w:t>
      </w:r>
      <w:r>
        <w:rPr>
          <w:lang w:val="en-US"/>
        </w:rPr>
        <w:t>Fashion</w:t>
      </w:r>
      <w:r w:rsidRPr="00D95A59">
        <w:t xml:space="preserve"> </w:t>
      </w:r>
      <w:r>
        <w:rPr>
          <w:lang w:val="en-US"/>
        </w:rPr>
        <w:t>Week</w:t>
      </w:r>
      <w:r>
        <w:t xml:space="preserve"> проводится конкурс «Фотомодель - 2023». Конкурс создан с целью выявления новых лиц и талантов в сфере фотоискусства, привлечения молодежи к культуре, красоте и эстетике. Главной задачей данного конкурса является предоставление возможности всем желающим реализовать себя в качестве фотомоделей с дальнейшим продвижением в рекламном  бизнесе.</w:t>
      </w:r>
    </w:p>
    <w:p w14:paraId="014A273A" w14:textId="77777777" w:rsidR="00D95A59" w:rsidRDefault="00D95A59" w:rsidP="00D95A59">
      <w:pPr>
        <w:jc w:val="both"/>
      </w:pPr>
      <w:r>
        <w:t xml:space="preserve">       </w:t>
      </w:r>
    </w:p>
    <w:p w14:paraId="14CF818A" w14:textId="77777777" w:rsidR="00D95A59" w:rsidRDefault="00D95A59" w:rsidP="00D95A59">
      <w:pPr>
        <w:ind w:left="57"/>
        <w:jc w:val="center"/>
        <w:rPr>
          <w:b/>
          <w:bCs/>
        </w:rPr>
      </w:pPr>
      <w:r>
        <w:rPr>
          <w:b/>
          <w:bCs/>
        </w:rPr>
        <w:t>Условия участия.</w:t>
      </w:r>
    </w:p>
    <w:p w14:paraId="77A937B7" w14:textId="77777777" w:rsidR="00D95A59" w:rsidRDefault="00D95A59" w:rsidP="00D95A59">
      <w:pPr>
        <w:ind w:left="57"/>
        <w:jc w:val="both"/>
      </w:pPr>
      <w:r>
        <w:t xml:space="preserve">           Принять участие в конкурсе смогут все желающие, обладающие привлекательной внешностью, обаятельной улыбкой и гармоничной красотой. </w:t>
      </w:r>
    </w:p>
    <w:p w14:paraId="31CB4FBF" w14:textId="77777777" w:rsidR="00D95A59" w:rsidRDefault="00D95A59" w:rsidP="00D95A59">
      <w:pPr>
        <w:ind w:left="57"/>
        <w:jc w:val="both"/>
      </w:pPr>
      <w:r>
        <w:t>Финал конкурса  и награждение  (по возрастным категориям) будут проводиться на одной из площадок  Недели моды.</w:t>
      </w:r>
    </w:p>
    <w:p w14:paraId="5FBF0F9A" w14:textId="77777777" w:rsidR="00D95A59" w:rsidRDefault="00D95A59" w:rsidP="00D95A59">
      <w:pPr>
        <w:jc w:val="both"/>
      </w:pPr>
      <w:r>
        <w:t xml:space="preserve">           Участники конкурса будут награждены памятными дипломами и подарками, а победители получат ценные призы.</w:t>
      </w:r>
    </w:p>
    <w:p w14:paraId="3FC67025" w14:textId="77777777" w:rsidR="00D95A59" w:rsidRDefault="00D95A59" w:rsidP="00D95A59">
      <w:pPr>
        <w:ind w:firstLine="360"/>
        <w:jc w:val="both"/>
      </w:pPr>
      <w:r>
        <w:t xml:space="preserve">      Работы оцениваются компетентным жюри, в состав которого войдут профессиональные    фотографы, стилисты, редакторы глянцевых журналов. </w:t>
      </w:r>
    </w:p>
    <w:p w14:paraId="3AC9162E" w14:textId="77777777" w:rsidR="00D95A59" w:rsidRDefault="00D95A59" w:rsidP="00D95A59">
      <w:pPr>
        <w:jc w:val="both"/>
      </w:pPr>
      <w:r>
        <w:t xml:space="preserve">             Все фотографии, полученные в процессе проведения конкурса, являются собственностью организаторов. Какие-либо выплаты по ним не предусмотрены.</w:t>
      </w:r>
    </w:p>
    <w:p w14:paraId="4F64BB47" w14:textId="77777777" w:rsidR="00D95A59" w:rsidRDefault="00D95A59" w:rsidP="00D95A59">
      <w:pPr>
        <w:tabs>
          <w:tab w:val="left" w:pos="6450"/>
        </w:tabs>
        <w:rPr>
          <w:b/>
          <w:bCs/>
        </w:rPr>
      </w:pPr>
      <w:r>
        <w:rPr>
          <w:b/>
          <w:bCs/>
        </w:rPr>
        <w:t xml:space="preserve">             </w:t>
      </w:r>
    </w:p>
    <w:p w14:paraId="66716117" w14:textId="77777777" w:rsidR="00D95A59" w:rsidRDefault="00D95A59" w:rsidP="00D95A59">
      <w:pPr>
        <w:tabs>
          <w:tab w:val="left" w:pos="6450"/>
        </w:tabs>
        <w:rPr>
          <w:color w:val="000000"/>
        </w:rPr>
      </w:pPr>
      <w:r>
        <w:rPr>
          <w:b/>
          <w:bCs/>
          <w:color w:val="000000"/>
        </w:rPr>
        <w:t>Регистрационный взнос</w:t>
      </w:r>
      <w:r>
        <w:rPr>
          <w:color w:val="000000"/>
        </w:rPr>
        <w:t xml:space="preserve">  составляет 1000 руб. за каждую фотографию.</w:t>
      </w:r>
    </w:p>
    <w:p w14:paraId="26A6A871" w14:textId="77777777" w:rsidR="00D95A59" w:rsidRDefault="00D95A59" w:rsidP="00D95A59">
      <w:pPr>
        <w:tabs>
          <w:tab w:val="left" w:pos="6450"/>
        </w:tabs>
        <w:rPr>
          <w:color w:val="000000"/>
        </w:rPr>
      </w:pPr>
    </w:p>
    <w:p w14:paraId="6298BEE8" w14:textId="77777777" w:rsidR="00D95A59" w:rsidRDefault="00D95A59" w:rsidP="00D95A59">
      <w:pPr>
        <w:tabs>
          <w:tab w:val="left" w:pos="6450"/>
        </w:tabs>
        <w:rPr>
          <w:color w:val="000000"/>
        </w:rPr>
      </w:pPr>
    </w:p>
    <w:p w14:paraId="18E0AB8A" w14:textId="77777777" w:rsidR="00D95A59" w:rsidRDefault="00D95A59" w:rsidP="00D95A59">
      <w:pPr>
        <w:tabs>
          <w:tab w:val="left" w:pos="6450"/>
        </w:tabs>
        <w:rPr>
          <w:color w:val="000000"/>
        </w:rPr>
      </w:pPr>
    </w:p>
    <w:p w14:paraId="7E219E20" w14:textId="77777777" w:rsidR="00D95A59" w:rsidRDefault="00D95A59" w:rsidP="00D95A59">
      <w:pPr>
        <w:tabs>
          <w:tab w:val="left" w:pos="6450"/>
        </w:tabs>
        <w:rPr>
          <w:color w:val="000000"/>
        </w:rPr>
      </w:pPr>
    </w:p>
    <w:p w14:paraId="6ABC3F63" w14:textId="77777777" w:rsidR="00D95A59" w:rsidRDefault="00D95A59" w:rsidP="00D95A59">
      <w:pPr>
        <w:pStyle w:val="12"/>
        <w:tabs>
          <w:tab w:val="left" w:pos="69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Рег взнос за все конкурсы  перечисляется на</w:t>
      </w:r>
    </w:p>
    <w:p w14:paraId="52D8AC47" w14:textId="77777777" w:rsidR="00D95A59" w:rsidRDefault="00D95A59" w:rsidP="00D95A59">
      <w:pPr>
        <w:pStyle w:val="12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ИП Шучалина Анжелика Алефтиновна</w:t>
      </w:r>
    </w:p>
    <w:p w14:paraId="5D560E89" w14:textId="77777777" w:rsidR="00D95A59" w:rsidRDefault="00D95A59" w:rsidP="00D95A59">
      <w:pPr>
        <w:pStyle w:val="12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 xml:space="preserve">Адрес: РБ, 450076, г. Уфа, ул. К.Маркса, 58, кв.91, </w:t>
      </w:r>
    </w:p>
    <w:p w14:paraId="49788971" w14:textId="77777777" w:rsidR="00D95A59" w:rsidRDefault="00D95A59" w:rsidP="00D95A59">
      <w:pPr>
        <w:pStyle w:val="12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ИНН 021402529896</w:t>
      </w:r>
    </w:p>
    <w:p w14:paraId="303D8E91" w14:textId="77777777" w:rsidR="00D95A59" w:rsidRDefault="00D95A59" w:rsidP="00D95A59">
      <w:pPr>
        <w:pStyle w:val="12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 xml:space="preserve">ОГРН: </w:t>
      </w:r>
      <w:r>
        <w:rPr>
          <w:rFonts w:cstheme="minorHAnsi"/>
          <w:color w:val="000000"/>
          <w:sz w:val="24"/>
          <w:szCs w:val="24"/>
        </w:rPr>
        <w:t>304022927800020</w:t>
      </w:r>
    </w:p>
    <w:p w14:paraId="44931456" w14:textId="77777777" w:rsidR="00D95A59" w:rsidRDefault="00D95A59" w:rsidP="00D95A59">
      <w:pPr>
        <w:pStyle w:val="12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Расчетный счет: 40802810706000004928</w:t>
      </w:r>
    </w:p>
    <w:p w14:paraId="598001E7" w14:textId="77777777" w:rsidR="00D95A59" w:rsidRDefault="00D95A59" w:rsidP="00D95A59">
      <w:pPr>
        <w:pStyle w:val="12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Банк: Башкирское отделение №8598 ПАО Сбербанк г. Уфа</w:t>
      </w:r>
    </w:p>
    <w:p w14:paraId="1ED5F2E1" w14:textId="77777777" w:rsidR="00D95A59" w:rsidRDefault="00D95A59" w:rsidP="00D95A59">
      <w:pPr>
        <w:pStyle w:val="12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Корр. счет: 30101810300000000601</w:t>
      </w:r>
    </w:p>
    <w:p w14:paraId="10D3742A" w14:textId="77777777" w:rsidR="00D95A59" w:rsidRDefault="00D95A59" w:rsidP="00D95A59">
      <w:pPr>
        <w:pStyle w:val="12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БИК: 048073601</w:t>
      </w:r>
    </w:p>
    <w:p w14:paraId="1B1C1B3E" w14:textId="77777777" w:rsidR="00D95A59" w:rsidRDefault="00D95A59" w:rsidP="00D95A59">
      <w:pPr>
        <w:jc w:val="both"/>
      </w:pPr>
    </w:p>
    <w:p w14:paraId="204DE4E7" w14:textId="436199D7" w:rsidR="00D95A59" w:rsidRDefault="00D95A59" w:rsidP="00D95A59">
      <w:pPr>
        <w:ind w:firstLine="720"/>
        <w:jc w:val="both"/>
      </w:pPr>
      <w:r>
        <w:t xml:space="preserve">        Анкеты участника принимаются до 10 апреля 2023 г.</w:t>
      </w:r>
    </w:p>
    <w:p w14:paraId="6753416A" w14:textId="77777777" w:rsidR="00D95A59" w:rsidRDefault="00D95A59" w:rsidP="00D95A59">
      <w:pPr>
        <w:tabs>
          <w:tab w:val="left" w:pos="6450"/>
        </w:tabs>
        <w:rPr>
          <w:b/>
          <w:bCs/>
        </w:rPr>
      </w:pPr>
    </w:p>
    <w:p w14:paraId="00017500" w14:textId="77777777" w:rsidR="00D95A59" w:rsidRDefault="00D95A59" w:rsidP="00D95A59">
      <w:pPr>
        <w:pStyle w:val="1"/>
      </w:pPr>
      <w:r>
        <w:t>Жюри</w:t>
      </w:r>
    </w:p>
    <w:p w14:paraId="52F22D48" w14:textId="77777777" w:rsidR="00D95A59" w:rsidRDefault="00D95A59" w:rsidP="00D95A59">
      <w:pPr>
        <w:pStyle w:val="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оценивается компетентным жюри путем открытого голосования. Жюри создается из числа специалистов в области индустрии моды. Численный состав жюри не менее 5 человек.</w:t>
      </w:r>
    </w:p>
    <w:p w14:paraId="2FC00A69" w14:textId="77777777" w:rsidR="00D95A59" w:rsidRDefault="00D95A59" w:rsidP="00D95A59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 w14:paraId="755C2B05" w14:textId="77777777" w:rsidR="00D95A59" w:rsidRDefault="00D95A59" w:rsidP="00D95A59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 w14:paraId="6BEB4697" w14:textId="77777777" w:rsidR="00D95A59" w:rsidRDefault="00D95A59" w:rsidP="00D95A59">
      <w:pPr>
        <w:spacing w:line="228" w:lineRule="auto"/>
        <w:jc w:val="center"/>
        <w:rPr>
          <w:b/>
          <w:bCs/>
        </w:rPr>
      </w:pPr>
      <w:r>
        <w:rPr>
          <w:b/>
          <w:bCs/>
        </w:rPr>
        <w:t>АНКЕТА УЧАСТНИКА</w:t>
      </w:r>
    </w:p>
    <w:p w14:paraId="3BFFFEB9" w14:textId="77777777" w:rsidR="00D95A59" w:rsidRDefault="00D95A59" w:rsidP="00D95A59">
      <w:pPr>
        <w:pStyle w:val="a4"/>
        <w:tabs>
          <w:tab w:val="left" w:pos="-1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конкурсной программы  Недели моды в Уфе</w:t>
      </w:r>
    </w:p>
    <w:p w14:paraId="66DBE063" w14:textId="77777777" w:rsidR="00D95A59" w:rsidRDefault="00D95A59" w:rsidP="00D95A59">
      <w:pPr>
        <w:pStyle w:val="a4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3C265C" w14:textId="77777777" w:rsidR="00D95A59" w:rsidRDefault="00D95A59" w:rsidP="00D95A5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A985C95" w14:textId="77777777" w:rsidR="00D95A59" w:rsidRDefault="00D95A59" w:rsidP="00D95A5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8CB4" w14:textId="77777777" w:rsidR="00D95A59" w:rsidRDefault="00D95A59" w:rsidP="00D95A5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14:paraId="5F36C7A8" w14:textId="77777777" w:rsidR="00D95A59" w:rsidRDefault="00D95A59" w:rsidP="00D95A5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539651F2" w14:textId="77777777" w:rsidR="00D95A59" w:rsidRDefault="00D95A59" w:rsidP="00D95A5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Название коллекции_________________________________________________________</w:t>
      </w:r>
    </w:p>
    <w:p w14:paraId="48D2898E" w14:textId="77777777" w:rsidR="00D95A59" w:rsidRDefault="00D95A59" w:rsidP="00D95A5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FF3E1DB" w14:textId="77777777" w:rsidR="00D95A59" w:rsidRDefault="00D95A59" w:rsidP="00D95A59">
      <w:pPr>
        <w:spacing w:line="228" w:lineRule="auto"/>
      </w:pPr>
      <w:r>
        <w:t xml:space="preserve">Ф.И.О. автора коллекции____________________________________________________________________ </w:t>
      </w:r>
    </w:p>
    <w:p w14:paraId="5A2C5D28" w14:textId="77777777" w:rsidR="00D95A59" w:rsidRDefault="00D95A59" w:rsidP="00D95A59">
      <w:pPr>
        <w:spacing w:line="228" w:lineRule="auto"/>
      </w:pPr>
    </w:p>
    <w:p w14:paraId="72FEB61F" w14:textId="77777777" w:rsidR="00D95A59" w:rsidRDefault="00D95A59" w:rsidP="00D95A59">
      <w:pPr>
        <w:spacing w:line="228" w:lineRule="auto"/>
      </w:pPr>
      <w:r>
        <w:t xml:space="preserve">Адрес,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__________________________________________________________ </w:t>
      </w:r>
    </w:p>
    <w:p w14:paraId="309DC75D" w14:textId="77777777" w:rsidR="00D95A59" w:rsidRDefault="00D95A59" w:rsidP="00D95A59">
      <w:pPr>
        <w:spacing w:line="228" w:lineRule="auto"/>
      </w:pPr>
    </w:p>
    <w:p w14:paraId="2FF5F741" w14:textId="77777777" w:rsidR="00D95A59" w:rsidRDefault="00D95A59" w:rsidP="00D95A59">
      <w:pPr>
        <w:spacing w:line="228" w:lineRule="auto"/>
      </w:pPr>
      <w:r>
        <w:t>Место учебы / работы  __________________________________________________________</w:t>
      </w:r>
    </w:p>
    <w:p w14:paraId="0A1B427F" w14:textId="77777777" w:rsidR="00D95A59" w:rsidRDefault="00D95A59" w:rsidP="00D95A59">
      <w:pPr>
        <w:spacing w:line="228" w:lineRule="auto"/>
      </w:pPr>
    </w:p>
    <w:p w14:paraId="52D2B95C" w14:textId="77777777" w:rsidR="00D95A59" w:rsidRDefault="00D95A59" w:rsidP="00D95A59">
      <w:pPr>
        <w:spacing w:line="228" w:lineRule="auto"/>
        <w:rPr>
          <w:b/>
          <w:bCs/>
        </w:rPr>
      </w:pPr>
    </w:p>
    <w:p w14:paraId="791DD33D" w14:textId="77777777" w:rsidR="00D95A59" w:rsidRDefault="00D95A59" w:rsidP="00D95A59">
      <w:pPr>
        <w:spacing w:line="228" w:lineRule="auto"/>
        <w:rPr>
          <w:b/>
          <w:bCs/>
        </w:rPr>
      </w:pPr>
    </w:p>
    <w:p w14:paraId="083DBCAE" w14:textId="77777777" w:rsidR="00D95A59" w:rsidRDefault="00D95A59" w:rsidP="00D95A59">
      <w:pPr>
        <w:spacing w:line="228" w:lineRule="auto"/>
        <w:rPr>
          <w:b/>
          <w:bCs/>
        </w:rPr>
      </w:pPr>
    </w:p>
    <w:p w14:paraId="437C19E1" w14:textId="77777777" w:rsidR="00D95A59" w:rsidRDefault="00D95A59" w:rsidP="00D95A59">
      <w:pPr>
        <w:ind w:right="6"/>
        <w:jc w:val="both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</w:t>
      </w:r>
    </w:p>
    <w:p w14:paraId="0AF9AF33" w14:textId="77777777" w:rsidR="00D95A59" w:rsidRDefault="00D95A59" w:rsidP="00D95A59">
      <w:pPr>
        <w:jc w:val="center"/>
        <w:rPr>
          <w:b/>
        </w:rPr>
      </w:pPr>
      <w:r>
        <w:rPr>
          <w:b/>
        </w:rPr>
        <w:t>450076, Россия, Республика Башкортостан, г. Уфа, ул. Гоголя, 60/1, офис №201</w:t>
      </w:r>
    </w:p>
    <w:p w14:paraId="27C2DE91" w14:textId="77777777" w:rsidR="00D95A59" w:rsidRDefault="00D95A59" w:rsidP="00D95A59">
      <w:pPr>
        <w:jc w:val="center"/>
        <w:rPr>
          <w:b/>
        </w:rPr>
      </w:pPr>
      <w:r>
        <w:rPr>
          <w:b/>
        </w:rPr>
        <w:t>Координатор проекта Ирина Ковалева, Тел. 8(347)257-23-63, 8902 712 23 63</w:t>
      </w:r>
    </w:p>
    <w:p w14:paraId="79E12C80" w14:textId="77777777" w:rsidR="00D95A59" w:rsidRDefault="00D95A59" w:rsidP="00D95A59">
      <w:pPr>
        <w:jc w:val="center"/>
        <w:rPr>
          <w:b/>
          <w:lang w:val="en-US"/>
        </w:rPr>
      </w:pPr>
      <w:r>
        <w:rPr>
          <w:b/>
          <w:lang w:val="en-US"/>
        </w:rPr>
        <w:t>c</w:t>
      </w:r>
      <w:r>
        <w:rPr>
          <w:b/>
        </w:rPr>
        <w:t>айт</w:t>
      </w:r>
      <w:r>
        <w:rPr>
          <w:b/>
          <w:lang w:val="en-US"/>
        </w:rPr>
        <w:t>: www.ufamodel.com   e-mail: iren203@mail.ru</w:t>
      </w:r>
    </w:p>
    <w:p w14:paraId="037BFA29" w14:textId="77777777" w:rsidR="00FD6F7B" w:rsidRPr="00D95A59" w:rsidRDefault="00FD6F7B">
      <w:pPr>
        <w:rPr>
          <w:lang w:val="en-US"/>
        </w:rPr>
      </w:pPr>
    </w:p>
    <w:sectPr w:rsidR="00FD6F7B" w:rsidRPr="00D9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642"/>
    <w:multiLevelType w:val="multilevel"/>
    <w:tmpl w:val="9F7CC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1358002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9"/>
    <w:rsid w:val="002970E4"/>
    <w:rsid w:val="00D95A59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C2AE"/>
  <w15:chartTrackingRefBased/>
  <w15:docId w15:val="{4E0F6B4E-F538-42E1-BF6E-0B9F9796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95A59"/>
    <w:pPr>
      <w:keepNext/>
      <w:spacing w:line="228" w:lineRule="auto"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A59"/>
    <w:rPr>
      <w:rFonts w:ascii="Times New Roman" w:eastAsia="Calibri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95A59"/>
    <w:pPr>
      <w:spacing w:before="100" w:beforeAutospacing="1" w:after="100" w:afterAutospacing="1"/>
    </w:pPr>
  </w:style>
  <w:style w:type="paragraph" w:styleId="a4">
    <w:name w:val="Body Text"/>
    <w:basedOn w:val="a"/>
    <w:link w:val="11"/>
    <w:uiPriority w:val="99"/>
    <w:semiHidden/>
    <w:unhideWhenUsed/>
    <w:rsid w:val="00D95A59"/>
    <w:rPr>
      <w:rFonts w:ascii="Courier New" w:eastAsia="Calibri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D95A5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Indent 3"/>
    <w:basedOn w:val="a"/>
    <w:link w:val="31"/>
    <w:uiPriority w:val="99"/>
    <w:semiHidden/>
    <w:unhideWhenUsed/>
    <w:rsid w:val="00D95A59"/>
    <w:pPr>
      <w:ind w:firstLine="720"/>
      <w:jc w:val="both"/>
    </w:pPr>
    <w:rPr>
      <w:rFonts w:ascii="Arial Narrow" w:eastAsia="Calibri" w:hAnsi="Arial Narrow" w:cs="Arial Narrow"/>
      <w:sz w:val="22"/>
      <w:szCs w:val="22"/>
    </w:rPr>
  </w:style>
  <w:style w:type="character" w:customStyle="1" w:styleId="30">
    <w:name w:val="Основной текст с отступом 3 Знак"/>
    <w:basedOn w:val="a0"/>
    <w:uiPriority w:val="99"/>
    <w:semiHidden/>
    <w:rsid w:val="00D95A5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D95A59"/>
    <w:pPr>
      <w:ind w:left="720"/>
      <w:contextualSpacing/>
    </w:pPr>
  </w:style>
  <w:style w:type="paragraph" w:customStyle="1" w:styleId="12">
    <w:name w:val="Обычный1"/>
    <w:uiPriority w:val="99"/>
    <w:semiHidden/>
    <w:rsid w:val="00D95A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D95A59"/>
    <w:rPr>
      <w:rFonts w:ascii="Courier New" w:eastAsia="Calibri" w:hAnsi="Courier New" w:cs="Courier New"/>
      <w:kern w:val="0"/>
      <w:sz w:val="28"/>
      <w:szCs w:val="28"/>
      <w:lang w:eastAsia="ru-RU"/>
      <w14:ligatures w14:val="none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D95A59"/>
    <w:rPr>
      <w:rFonts w:ascii="Arial Narrow" w:eastAsia="Calibri" w:hAnsi="Arial Narrow" w:cs="Arial Narrow"/>
      <w:kern w:val="0"/>
      <w:lang w:eastAsia="ru-RU"/>
      <w14:ligatures w14:val="none"/>
    </w:rPr>
  </w:style>
  <w:style w:type="character" w:styleId="a7">
    <w:name w:val="Emphasis"/>
    <w:basedOn w:val="a0"/>
    <w:uiPriority w:val="20"/>
    <w:qFormat/>
    <w:rsid w:val="00D95A59"/>
    <w:rPr>
      <w:i/>
      <w:iCs/>
    </w:rPr>
  </w:style>
  <w:style w:type="character" w:styleId="a8">
    <w:name w:val="Strong"/>
    <w:basedOn w:val="a0"/>
    <w:uiPriority w:val="22"/>
    <w:qFormat/>
    <w:rsid w:val="00D9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2023-03-09T07:01:00Z</dcterms:created>
  <dcterms:modified xsi:type="dcterms:W3CDTF">2023-03-31T07:07:00Z</dcterms:modified>
</cp:coreProperties>
</file>